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6D0" w:rsidRPr="003D0776" w:rsidRDefault="007606D0" w:rsidP="007606D0">
      <w:pPr>
        <w:rPr>
          <w:rFonts w:ascii="Verdana" w:hAnsi="Verdana"/>
          <w:b/>
          <w:bCs/>
          <w:sz w:val="24"/>
          <w:szCs w:val="24"/>
          <w:lang w:val="en-US"/>
        </w:rPr>
      </w:pPr>
      <w:r w:rsidRPr="003D0776">
        <w:rPr>
          <w:rFonts w:ascii="Verdana" w:hAnsi="Verdana"/>
          <w:b/>
          <w:bCs/>
          <w:sz w:val="24"/>
          <w:szCs w:val="24"/>
          <w:lang w:val="en-US"/>
        </w:rPr>
        <w:t>Replace headlight units</w:t>
      </w:r>
      <w:r w:rsidR="003D0776" w:rsidRPr="003D0776">
        <w:rPr>
          <w:rFonts w:ascii="Verdana" w:hAnsi="Verdana"/>
          <w:b/>
          <w:bCs/>
          <w:sz w:val="24"/>
          <w:szCs w:val="24"/>
          <w:lang w:val="en-US"/>
        </w:rPr>
        <w:t xml:space="preserve"> without removing lower bumper.</w:t>
      </w:r>
    </w:p>
    <w:p w:rsidR="007606D0" w:rsidRDefault="007606D0" w:rsidP="007606D0">
      <w:pPr>
        <w:rPr>
          <w:rFonts w:ascii="Verdana" w:hAnsi="Verdana"/>
          <w:lang w:val="en-US"/>
        </w:rPr>
      </w:pPr>
      <w:r w:rsidRPr="007606D0">
        <w:rPr>
          <w:rFonts w:ascii="Verdana" w:hAnsi="Verdana"/>
          <w:lang w:val="en-US"/>
        </w:rPr>
        <w:t xml:space="preserve">Remove 4 </w:t>
      </w:r>
      <w:proofErr w:type="spellStart"/>
      <w:r w:rsidRPr="007606D0">
        <w:rPr>
          <w:rFonts w:ascii="Verdana" w:hAnsi="Verdana"/>
          <w:lang w:val="en-US"/>
        </w:rPr>
        <w:t>Torx</w:t>
      </w:r>
      <w:proofErr w:type="spellEnd"/>
      <w:r w:rsidRPr="007606D0">
        <w:rPr>
          <w:rFonts w:ascii="Verdana" w:hAnsi="Verdana"/>
          <w:lang w:val="en-US"/>
        </w:rPr>
        <w:t xml:space="preserve"> T20 from the grill </w:t>
      </w:r>
      <w:r>
        <w:rPr>
          <w:rFonts w:ascii="Verdana" w:hAnsi="Verdana"/>
          <w:lang w:val="en-US"/>
        </w:rPr>
        <w:t>under the hood</w:t>
      </w:r>
      <w:r w:rsidRPr="007606D0">
        <w:rPr>
          <w:rFonts w:ascii="Verdana" w:hAnsi="Verdana"/>
          <w:lang w:val="en-US"/>
        </w:rPr>
        <w:t xml:space="preserve">. </w:t>
      </w:r>
    </w:p>
    <w:p w:rsidR="007606D0" w:rsidRDefault="00624FB7" w:rsidP="003D0776">
      <w:pPr>
        <w:jc w:val="center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w:drawing>
          <wp:inline distT="0" distB="0" distL="0" distR="0">
            <wp:extent cx="3832860" cy="4625340"/>
            <wp:effectExtent l="0" t="0" r="0" b="381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ill remov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6D0" w:rsidRPr="007606D0" w:rsidRDefault="007606D0" w:rsidP="007606D0">
      <w:pPr>
        <w:rPr>
          <w:rFonts w:ascii="Verdana" w:hAnsi="Verdana"/>
          <w:lang w:val="en-US"/>
        </w:rPr>
      </w:pPr>
      <w:r w:rsidRPr="007606D0">
        <w:rPr>
          <w:rFonts w:ascii="Verdana" w:hAnsi="Verdana"/>
          <w:lang w:val="en-US"/>
        </w:rPr>
        <w:t>Using a spatula, make some space between the grill and the front fender. Then pull the grill</w:t>
      </w:r>
      <w:r>
        <w:rPr>
          <w:rFonts w:ascii="Verdana" w:hAnsi="Verdana"/>
          <w:lang w:val="en-US"/>
        </w:rPr>
        <w:t>,</w:t>
      </w:r>
      <w:r w:rsidRPr="007606D0">
        <w:rPr>
          <w:rFonts w:ascii="Verdana" w:hAnsi="Verdana"/>
          <w:lang w:val="en-US"/>
        </w:rPr>
        <w:t xml:space="preserve"> where it hits the front fender</w:t>
      </w:r>
      <w:r>
        <w:rPr>
          <w:rFonts w:ascii="Verdana" w:hAnsi="Verdana"/>
          <w:lang w:val="en-US"/>
        </w:rPr>
        <w:t>,</w:t>
      </w:r>
      <w:r w:rsidRPr="007606D0">
        <w:rPr>
          <w:rFonts w:ascii="Verdana" w:hAnsi="Verdana"/>
          <w:lang w:val="en-US"/>
        </w:rPr>
        <w:t xml:space="preserve"> </w:t>
      </w:r>
      <w:r w:rsidR="003D0776">
        <w:rPr>
          <w:rFonts w:ascii="Verdana" w:hAnsi="Verdana"/>
          <w:lang w:val="en-US"/>
        </w:rPr>
        <w:t>outwards</w:t>
      </w:r>
      <w:r w:rsidRPr="007606D0">
        <w:rPr>
          <w:rFonts w:ascii="Verdana" w:hAnsi="Verdana"/>
          <w:lang w:val="en-US"/>
        </w:rPr>
        <w:t xml:space="preserve">. </w:t>
      </w:r>
      <w:r w:rsidR="00582F8C">
        <w:rPr>
          <w:rFonts w:ascii="Verdana" w:hAnsi="Verdana"/>
          <w:lang w:val="en-US"/>
        </w:rPr>
        <w:t>First with one finger on the bottom and then on the top. The grill is</w:t>
      </w:r>
      <w:r w:rsidRPr="007606D0">
        <w:rPr>
          <w:rFonts w:ascii="Verdana" w:hAnsi="Verdana"/>
          <w:lang w:val="en-US"/>
        </w:rPr>
        <w:t xml:space="preserve"> quite clamped</w:t>
      </w:r>
      <w:r w:rsidR="003D0776">
        <w:rPr>
          <w:rFonts w:ascii="Verdana" w:hAnsi="Verdana"/>
          <w:lang w:val="en-US"/>
        </w:rPr>
        <w:t xml:space="preserve"> but is very flexible. </w:t>
      </w:r>
      <w:r w:rsidRPr="007606D0">
        <w:rPr>
          <w:rFonts w:ascii="Verdana" w:hAnsi="Verdana"/>
          <w:lang w:val="en-US"/>
        </w:rPr>
        <w:t xml:space="preserve">Similarly on the other side. </w:t>
      </w:r>
      <w:r w:rsidR="003D0776">
        <w:rPr>
          <w:rFonts w:ascii="Verdana" w:hAnsi="Verdana"/>
          <w:lang w:val="en-US"/>
        </w:rPr>
        <w:t>Now t</w:t>
      </w:r>
      <w:r w:rsidRPr="007606D0">
        <w:rPr>
          <w:rFonts w:ascii="Verdana" w:hAnsi="Verdana"/>
          <w:lang w:val="en-US"/>
        </w:rPr>
        <w:t>he grill can be removed to the front</w:t>
      </w:r>
      <w:r w:rsidR="003D0776">
        <w:rPr>
          <w:rFonts w:ascii="Verdana" w:hAnsi="Verdana"/>
          <w:lang w:val="en-US"/>
        </w:rPr>
        <w:t>, it is only attached with sliding cams</w:t>
      </w:r>
      <w:r w:rsidR="00582F8C">
        <w:rPr>
          <w:rFonts w:ascii="Verdana" w:hAnsi="Verdana"/>
          <w:lang w:val="en-US"/>
        </w:rPr>
        <w:t xml:space="preserve"> in the lower bumper</w:t>
      </w:r>
      <w:r w:rsidR="003D0776">
        <w:rPr>
          <w:rFonts w:ascii="Verdana" w:hAnsi="Verdana"/>
          <w:lang w:val="en-US"/>
        </w:rPr>
        <w:t>.</w:t>
      </w:r>
    </w:p>
    <w:p w:rsidR="007606D0" w:rsidRPr="007606D0" w:rsidRDefault="007606D0" w:rsidP="007606D0">
      <w:pPr>
        <w:rPr>
          <w:rFonts w:ascii="Verdana" w:hAnsi="Verdana"/>
          <w:lang w:val="en-US"/>
        </w:rPr>
      </w:pPr>
      <w:r w:rsidRPr="007606D0">
        <w:rPr>
          <w:rFonts w:ascii="Verdana" w:hAnsi="Verdana"/>
          <w:lang w:val="en-US"/>
        </w:rPr>
        <w:t>Remove the electrical connect</w:t>
      </w:r>
      <w:r w:rsidR="00582F8C">
        <w:rPr>
          <w:rFonts w:ascii="Verdana" w:hAnsi="Verdana"/>
          <w:lang w:val="en-US"/>
        </w:rPr>
        <w:t xml:space="preserve">or of </w:t>
      </w:r>
      <w:r w:rsidRPr="007606D0">
        <w:rPr>
          <w:rFonts w:ascii="Verdana" w:hAnsi="Verdana"/>
          <w:lang w:val="en-US"/>
        </w:rPr>
        <w:t xml:space="preserve">the </w:t>
      </w:r>
      <w:r w:rsidR="00582F8C">
        <w:rPr>
          <w:rFonts w:ascii="Verdana" w:hAnsi="Verdana"/>
          <w:lang w:val="en-US"/>
        </w:rPr>
        <w:t>headlight unit</w:t>
      </w:r>
      <w:r w:rsidRPr="007606D0">
        <w:rPr>
          <w:rFonts w:ascii="Verdana" w:hAnsi="Verdana"/>
          <w:lang w:val="en-US"/>
        </w:rPr>
        <w:t>.</w:t>
      </w:r>
    </w:p>
    <w:p w:rsidR="007606D0" w:rsidRPr="007606D0" w:rsidRDefault="007606D0" w:rsidP="007606D0">
      <w:pPr>
        <w:rPr>
          <w:rFonts w:ascii="Verdana" w:hAnsi="Verdana"/>
          <w:lang w:val="en-US"/>
        </w:rPr>
      </w:pPr>
      <w:r w:rsidRPr="007606D0">
        <w:rPr>
          <w:rFonts w:ascii="Verdana" w:hAnsi="Verdana"/>
          <w:lang w:val="en-US"/>
        </w:rPr>
        <w:t xml:space="preserve">Remove the rear bolt, wrench size 10, on the </w:t>
      </w:r>
      <w:r w:rsidR="003D0776">
        <w:rPr>
          <w:rFonts w:ascii="Verdana" w:hAnsi="Verdana"/>
          <w:lang w:val="en-US"/>
        </w:rPr>
        <w:t xml:space="preserve">top </w:t>
      </w:r>
      <w:r w:rsidRPr="007606D0">
        <w:rPr>
          <w:rFonts w:ascii="Verdana" w:hAnsi="Verdana"/>
          <w:lang w:val="en-US"/>
        </w:rPr>
        <w:t>back of the headlight</w:t>
      </w:r>
      <w:r>
        <w:rPr>
          <w:rFonts w:ascii="Verdana" w:hAnsi="Verdana"/>
          <w:lang w:val="en-US"/>
        </w:rPr>
        <w:t xml:space="preserve"> unit</w:t>
      </w:r>
      <w:r w:rsidRPr="007606D0">
        <w:rPr>
          <w:rFonts w:ascii="Verdana" w:hAnsi="Verdana"/>
          <w:lang w:val="en-US"/>
        </w:rPr>
        <w:t>.</w:t>
      </w:r>
    </w:p>
    <w:p w:rsidR="007606D0" w:rsidRPr="007606D0" w:rsidRDefault="007606D0" w:rsidP="007606D0">
      <w:pPr>
        <w:rPr>
          <w:rFonts w:ascii="Verdana" w:hAnsi="Verdana"/>
          <w:lang w:val="en-US"/>
        </w:rPr>
      </w:pPr>
      <w:r w:rsidRPr="007606D0">
        <w:rPr>
          <w:rFonts w:ascii="Verdana" w:hAnsi="Verdana"/>
          <w:lang w:val="en-US"/>
        </w:rPr>
        <w:t xml:space="preserve">At the front of the </w:t>
      </w:r>
      <w:r w:rsidR="00EC5A41">
        <w:rPr>
          <w:rFonts w:ascii="Verdana" w:hAnsi="Verdana"/>
          <w:lang w:val="en-US"/>
        </w:rPr>
        <w:t>unit</w:t>
      </w:r>
      <w:r w:rsidRPr="007606D0">
        <w:rPr>
          <w:rFonts w:ascii="Verdana" w:hAnsi="Verdana"/>
          <w:lang w:val="en-US"/>
        </w:rPr>
        <w:t>, at the location of the turn signal lamp, remove the bolt with wrench size 10 from the metal plate. Th</w:t>
      </w:r>
      <w:r w:rsidR="003D0776">
        <w:rPr>
          <w:rFonts w:ascii="Verdana" w:hAnsi="Verdana"/>
          <w:lang w:val="en-US"/>
        </w:rPr>
        <w:t>is small</w:t>
      </w:r>
      <w:r w:rsidRPr="007606D0">
        <w:rPr>
          <w:rFonts w:ascii="Verdana" w:hAnsi="Verdana"/>
          <w:lang w:val="en-US"/>
        </w:rPr>
        <w:t xml:space="preserve"> metal plate </w:t>
      </w:r>
      <w:r w:rsidR="00EC5A41">
        <w:rPr>
          <w:rFonts w:ascii="Verdana" w:hAnsi="Verdana"/>
          <w:lang w:val="en-US"/>
        </w:rPr>
        <w:t>stays</w:t>
      </w:r>
      <w:r w:rsidRPr="007606D0">
        <w:rPr>
          <w:rFonts w:ascii="Verdana" w:hAnsi="Verdana"/>
          <w:lang w:val="en-US"/>
        </w:rPr>
        <w:t xml:space="preserve"> on the head</w:t>
      </w:r>
      <w:r>
        <w:rPr>
          <w:rFonts w:ascii="Verdana" w:hAnsi="Verdana"/>
          <w:lang w:val="en-US"/>
        </w:rPr>
        <w:t>light unit</w:t>
      </w:r>
      <w:r w:rsidRPr="007606D0">
        <w:rPr>
          <w:rFonts w:ascii="Verdana" w:hAnsi="Verdana"/>
          <w:lang w:val="en-US"/>
        </w:rPr>
        <w:t xml:space="preserve"> and must be transferred to the new </w:t>
      </w:r>
      <w:r>
        <w:rPr>
          <w:rFonts w:ascii="Verdana" w:hAnsi="Verdana"/>
          <w:lang w:val="en-US"/>
        </w:rPr>
        <w:t>one before assembling the unit in the car</w:t>
      </w:r>
      <w:r w:rsidRPr="007606D0">
        <w:rPr>
          <w:rFonts w:ascii="Verdana" w:hAnsi="Verdana"/>
          <w:lang w:val="en-US"/>
        </w:rPr>
        <w:t>.</w:t>
      </w:r>
    </w:p>
    <w:p w:rsidR="007606D0" w:rsidRDefault="007606D0" w:rsidP="007606D0">
      <w:pPr>
        <w:rPr>
          <w:rFonts w:ascii="Verdana" w:hAnsi="Verdana"/>
          <w:lang w:val="en-US"/>
        </w:rPr>
      </w:pPr>
      <w:r w:rsidRPr="007606D0">
        <w:rPr>
          <w:rFonts w:ascii="Verdana" w:hAnsi="Verdana"/>
          <w:lang w:val="en-US"/>
        </w:rPr>
        <w:t xml:space="preserve">Now the most difficult bolt, </w:t>
      </w:r>
      <w:r w:rsidR="002B07CC">
        <w:rPr>
          <w:rFonts w:ascii="Verdana" w:hAnsi="Verdana"/>
          <w:lang w:val="en-US"/>
        </w:rPr>
        <w:t>this</w:t>
      </w:r>
      <w:r w:rsidRPr="007606D0">
        <w:rPr>
          <w:rFonts w:ascii="Verdana" w:hAnsi="Verdana"/>
          <w:lang w:val="en-US"/>
        </w:rPr>
        <w:t xml:space="preserve"> is located at the bottom of the headlight</w:t>
      </w:r>
      <w:r w:rsidR="0084138F">
        <w:rPr>
          <w:rFonts w:ascii="Verdana" w:hAnsi="Verdana"/>
          <w:lang w:val="en-US"/>
        </w:rPr>
        <w:t xml:space="preserve"> unit</w:t>
      </w:r>
      <w:r w:rsidRPr="007606D0">
        <w:rPr>
          <w:rFonts w:ascii="Verdana" w:hAnsi="Verdana"/>
          <w:lang w:val="en-US"/>
        </w:rPr>
        <w:t>.</w:t>
      </w:r>
    </w:p>
    <w:p w:rsidR="005F29FD" w:rsidRDefault="007606D0" w:rsidP="007606D0">
      <w:pPr>
        <w:rPr>
          <w:rFonts w:ascii="Verdana" w:hAnsi="Verdana"/>
          <w:lang w:val="en-US"/>
        </w:rPr>
      </w:pPr>
      <w:r w:rsidRPr="007606D0">
        <w:rPr>
          <w:rFonts w:ascii="Verdana" w:hAnsi="Verdana"/>
          <w:lang w:val="en-US"/>
        </w:rPr>
        <w:t>With a tape</w:t>
      </w:r>
      <w:r w:rsidR="005F29FD">
        <w:rPr>
          <w:rFonts w:ascii="Verdana" w:hAnsi="Verdana"/>
          <w:lang w:val="en-US"/>
        </w:rPr>
        <w:t>red</w:t>
      </w:r>
      <w:r w:rsidRPr="007606D0">
        <w:rPr>
          <w:rFonts w:ascii="Verdana" w:hAnsi="Verdana"/>
          <w:lang w:val="en-US"/>
        </w:rPr>
        <w:t xml:space="preserve"> drill I </w:t>
      </w:r>
      <w:r w:rsidR="00582F8C">
        <w:rPr>
          <w:rFonts w:ascii="Verdana" w:hAnsi="Verdana"/>
          <w:lang w:val="en-US"/>
        </w:rPr>
        <w:t>made</w:t>
      </w:r>
      <w:r w:rsidRPr="007606D0">
        <w:rPr>
          <w:rFonts w:ascii="Verdana" w:hAnsi="Verdana"/>
          <w:lang w:val="en-US"/>
        </w:rPr>
        <w:t xml:space="preserve"> a hole in the plastic of the bumper </w:t>
      </w:r>
      <w:r w:rsidR="005F29FD">
        <w:rPr>
          <w:rFonts w:ascii="Verdana" w:hAnsi="Verdana"/>
          <w:lang w:val="en-US"/>
        </w:rPr>
        <w:t xml:space="preserve">at the front, </w:t>
      </w:r>
      <w:r w:rsidRPr="007606D0">
        <w:rPr>
          <w:rFonts w:ascii="Verdana" w:hAnsi="Verdana"/>
          <w:lang w:val="en-US"/>
        </w:rPr>
        <w:t>a</w:t>
      </w:r>
      <w:r w:rsidR="005F29FD">
        <w:rPr>
          <w:rFonts w:ascii="Verdana" w:hAnsi="Verdana"/>
          <w:lang w:val="en-US"/>
        </w:rPr>
        <w:t>bout</w:t>
      </w:r>
      <w:r w:rsidRPr="007606D0">
        <w:rPr>
          <w:rFonts w:ascii="Verdana" w:hAnsi="Verdana"/>
          <w:lang w:val="en-US"/>
        </w:rPr>
        <w:t xml:space="preserve"> 27 mm, large enough to </w:t>
      </w:r>
      <w:r w:rsidR="002B07CC">
        <w:rPr>
          <w:rFonts w:ascii="Verdana" w:hAnsi="Verdana"/>
          <w:lang w:val="en-US"/>
        </w:rPr>
        <w:t xml:space="preserve">let through </w:t>
      </w:r>
      <w:r w:rsidRPr="007606D0">
        <w:rPr>
          <w:rFonts w:ascii="Verdana" w:hAnsi="Verdana"/>
          <w:lang w:val="en-US"/>
        </w:rPr>
        <w:t>a socket wrench</w:t>
      </w:r>
      <w:r w:rsidR="0084138F">
        <w:rPr>
          <w:rFonts w:ascii="Verdana" w:hAnsi="Verdana"/>
          <w:lang w:val="en-US"/>
        </w:rPr>
        <w:t xml:space="preserve"> 10mm </w:t>
      </w:r>
      <w:r w:rsidRPr="007606D0">
        <w:rPr>
          <w:rFonts w:ascii="Verdana" w:hAnsi="Verdana"/>
          <w:lang w:val="en-US"/>
        </w:rPr>
        <w:t xml:space="preserve">with a universal joint and </w:t>
      </w:r>
      <w:r w:rsidR="0084138F">
        <w:rPr>
          <w:rFonts w:ascii="Verdana" w:hAnsi="Verdana"/>
          <w:lang w:val="en-US"/>
        </w:rPr>
        <w:t>long extension bar</w:t>
      </w:r>
      <w:r w:rsidRPr="007606D0">
        <w:rPr>
          <w:rFonts w:ascii="Verdana" w:hAnsi="Verdana"/>
          <w:lang w:val="en-US"/>
        </w:rPr>
        <w:t xml:space="preserve">. </w:t>
      </w:r>
    </w:p>
    <w:p w:rsidR="005F29FD" w:rsidRDefault="005F29FD" w:rsidP="007606D0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w:lastRenderedPageBreak/>
        <w:drawing>
          <wp:inline distT="0" distB="0" distL="0" distR="0" wp14:anchorId="61AFE74C" wp14:editId="344937BC">
            <wp:extent cx="5416657" cy="6045973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le for socket wren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775" cy="607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6D0" w:rsidRPr="007606D0" w:rsidRDefault="007606D0" w:rsidP="007606D0">
      <w:pPr>
        <w:rPr>
          <w:rFonts w:ascii="Verdana" w:hAnsi="Verdana"/>
          <w:lang w:val="en-US"/>
        </w:rPr>
      </w:pPr>
      <w:r w:rsidRPr="007606D0">
        <w:rPr>
          <w:rFonts w:ascii="Verdana" w:hAnsi="Verdana"/>
          <w:lang w:val="en-US"/>
        </w:rPr>
        <w:t xml:space="preserve">The bolts on </w:t>
      </w:r>
      <w:r w:rsidR="002B07CC">
        <w:rPr>
          <w:rFonts w:ascii="Verdana" w:hAnsi="Verdana"/>
          <w:lang w:val="en-US"/>
        </w:rPr>
        <w:t xml:space="preserve">the bottom of </w:t>
      </w:r>
      <w:r w:rsidRPr="007606D0">
        <w:rPr>
          <w:rFonts w:ascii="Verdana" w:hAnsi="Verdana"/>
          <w:lang w:val="en-US"/>
        </w:rPr>
        <w:t xml:space="preserve">both </w:t>
      </w:r>
      <w:r w:rsidR="00582F8C">
        <w:rPr>
          <w:rFonts w:ascii="Verdana" w:hAnsi="Verdana"/>
          <w:lang w:val="en-US"/>
        </w:rPr>
        <w:t xml:space="preserve">units </w:t>
      </w:r>
      <w:r w:rsidRPr="007606D0">
        <w:rPr>
          <w:rFonts w:ascii="Verdana" w:hAnsi="Verdana"/>
          <w:lang w:val="en-US"/>
        </w:rPr>
        <w:t xml:space="preserve">were not very tight, I could </w:t>
      </w:r>
      <w:r w:rsidR="00582F8C">
        <w:rPr>
          <w:rFonts w:ascii="Verdana" w:hAnsi="Verdana"/>
          <w:lang w:val="en-US"/>
        </w:rPr>
        <w:t xml:space="preserve">easy </w:t>
      </w:r>
      <w:r w:rsidRPr="007606D0">
        <w:rPr>
          <w:rFonts w:ascii="Verdana" w:hAnsi="Verdana"/>
          <w:lang w:val="en-US"/>
        </w:rPr>
        <w:t xml:space="preserve">loosen them by hand without </w:t>
      </w:r>
      <w:r w:rsidR="00582F8C">
        <w:rPr>
          <w:rFonts w:ascii="Verdana" w:hAnsi="Verdana"/>
          <w:lang w:val="en-US"/>
        </w:rPr>
        <w:t xml:space="preserve">use of </w:t>
      </w:r>
      <w:r w:rsidRPr="007606D0">
        <w:rPr>
          <w:rFonts w:ascii="Verdana" w:hAnsi="Verdana"/>
          <w:lang w:val="en-US"/>
        </w:rPr>
        <w:t>the ra</w:t>
      </w:r>
      <w:proofErr w:type="spellStart"/>
      <w:r w:rsidRPr="007606D0">
        <w:rPr>
          <w:rFonts w:ascii="Verdana" w:hAnsi="Verdana"/>
          <w:lang w:val="en-US"/>
        </w:rPr>
        <w:t>tched</w:t>
      </w:r>
      <w:proofErr w:type="spellEnd"/>
      <w:r w:rsidRPr="007606D0">
        <w:rPr>
          <w:rFonts w:ascii="Verdana" w:hAnsi="Verdana"/>
          <w:lang w:val="en-US"/>
        </w:rPr>
        <w:t xml:space="preserve"> handle.</w:t>
      </w:r>
    </w:p>
    <w:p w:rsidR="007606D0" w:rsidRDefault="007606D0" w:rsidP="007606D0">
      <w:pPr>
        <w:rPr>
          <w:rFonts w:ascii="Verdana" w:hAnsi="Verdana"/>
          <w:lang w:val="en-US"/>
        </w:rPr>
      </w:pPr>
      <w:r w:rsidRPr="007606D0">
        <w:rPr>
          <w:rFonts w:ascii="Verdana" w:hAnsi="Verdana"/>
          <w:lang w:val="en-US"/>
        </w:rPr>
        <w:t xml:space="preserve">The most difficult </w:t>
      </w:r>
      <w:r w:rsidR="002B07CC">
        <w:rPr>
          <w:rFonts w:ascii="Verdana" w:hAnsi="Verdana"/>
          <w:lang w:val="en-US"/>
        </w:rPr>
        <w:t xml:space="preserve">part </w:t>
      </w:r>
      <w:bookmarkStart w:id="0" w:name="_GoBack"/>
      <w:bookmarkEnd w:id="0"/>
      <w:r w:rsidR="00DF2D66">
        <w:rPr>
          <w:rFonts w:ascii="Verdana" w:hAnsi="Verdana"/>
          <w:lang w:val="en-US"/>
        </w:rPr>
        <w:t>is</w:t>
      </w:r>
      <w:r w:rsidRPr="007606D0">
        <w:rPr>
          <w:rFonts w:ascii="Verdana" w:hAnsi="Verdana"/>
          <w:lang w:val="en-US"/>
        </w:rPr>
        <w:t xml:space="preserve"> to put the </w:t>
      </w:r>
      <w:r w:rsidR="005F29FD">
        <w:rPr>
          <w:rFonts w:ascii="Verdana" w:hAnsi="Verdana"/>
          <w:lang w:val="en-US"/>
        </w:rPr>
        <w:t xml:space="preserve">socket </w:t>
      </w:r>
      <w:r w:rsidRPr="007606D0">
        <w:rPr>
          <w:rFonts w:ascii="Verdana" w:hAnsi="Verdana"/>
          <w:lang w:val="en-US"/>
        </w:rPr>
        <w:t xml:space="preserve">on the </w:t>
      </w:r>
      <w:r w:rsidR="005F29FD">
        <w:rPr>
          <w:rFonts w:ascii="Verdana" w:hAnsi="Verdana"/>
          <w:lang w:val="en-US"/>
        </w:rPr>
        <w:t>bolt</w:t>
      </w:r>
      <w:r w:rsidRPr="007606D0">
        <w:rPr>
          <w:rFonts w:ascii="Verdana" w:hAnsi="Verdana"/>
          <w:lang w:val="en-US"/>
        </w:rPr>
        <w:t xml:space="preserve">, you </w:t>
      </w:r>
      <w:r w:rsidR="003D0776" w:rsidRPr="007606D0">
        <w:rPr>
          <w:rFonts w:ascii="Verdana" w:hAnsi="Verdana"/>
          <w:lang w:val="en-US"/>
        </w:rPr>
        <w:t>cannot</w:t>
      </w:r>
      <w:r w:rsidRPr="007606D0">
        <w:rPr>
          <w:rFonts w:ascii="Verdana" w:hAnsi="Verdana"/>
          <w:lang w:val="en-US"/>
        </w:rPr>
        <w:t xml:space="preserve"> see this bolt, everything has to be done by touch.</w:t>
      </w:r>
    </w:p>
    <w:p w:rsidR="005F29FD" w:rsidRDefault="00DF2D66" w:rsidP="007606D0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Therefore </w:t>
      </w:r>
      <w:r w:rsidR="005F29FD">
        <w:rPr>
          <w:rFonts w:ascii="Verdana" w:hAnsi="Verdana"/>
          <w:lang w:val="en-US"/>
        </w:rPr>
        <w:t xml:space="preserve">I first replaced the unit on the right side. Here you can feel with your fingers the position of the socket and </w:t>
      </w:r>
      <w:r w:rsidR="000B5ECD">
        <w:rPr>
          <w:rFonts w:ascii="Verdana" w:hAnsi="Verdana"/>
          <w:lang w:val="en-US"/>
        </w:rPr>
        <w:t xml:space="preserve">the </w:t>
      </w:r>
      <w:r w:rsidR="005F29FD">
        <w:rPr>
          <w:rFonts w:ascii="Verdana" w:hAnsi="Verdana"/>
          <w:lang w:val="en-US"/>
        </w:rPr>
        <w:t>bolt. On the left side there is less space for your arm to reach the bolt.</w:t>
      </w:r>
    </w:p>
    <w:p w:rsidR="003D0776" w:rsidRDefault="003D0776" w:rsidP="003D077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 also took out the two bolts</w:t>
      </w:r>
      <w:r w:rsidR="00DF2D66">
        <w:rPr>
          <w:rFonts w:ascii="Verdana" w:hAnsi="Verdana"/>
          <w:lang w:val="en-US"/>
        </w:rPr>
        <w:t xml:space="preserve"> </w:t>
      </w:r>
      <w:proofErr w:type="spellStart"/>
      <w:r w:rsidR="00DF2D66">
        <w:rPr>
          <w:rFonts w:ascii="Verdana" w:hAnsi="Verdana"/>
          <w:lang w:val="en-US"/>
        </w:rPr>
        <w:t>Torx</w:t>
      </w:r>
      <w:proofErr w:type="spellEnd"/>
      <w:r w:rsidR="00DF2D66">
        <w:rPr>
          <w:rFonts w:ascii="Verdana" w:hAnsi="Verdana"/>
          <w:lang w:val="en-US"/>
        </w:rPr>
        <w:t xml:space="preserve"> T30 </w:t>
      </w:r>
      <w:r>
        <w:rPr>
          <w:rFonts w:ascii="Verdana" w:hAnsi="Verdana"/>
          <w:lang w:val="en-US"/>
        </w:rPr>
        <w:t>behind the flap that secure the lower bumper</w:t>
      </w:r>
      <w:r w:rsidR="00DF2D66">
        <w:rPr>
          <w:rFonts w:ascii="Verdana" w:hAnsi="Verdana"/>
          <w:lang w:val="en-US"/>
        </w:rPr>
        <w:t xml:space="preserve"> and unclipped the bumper on the top of the radiator</w:t>
      </w:r>
      <w:r>
        <w:rPr>
          <w:rFonts w:ascii="Verdana" w:hAnsi="Verdana"/>
          <w:lang w:val="en-US"/>
        </w:rPr>
        <w:t>. Doing so there is more room to remove the headlight unit.</w:t>
      </w:r>
    </w:p>
    <w:p w:rsidR="003D0776" w:rsidRDefault="003D0776" w:rsidP="007606D0">
      <w:pPr>
        <w:rPr>
          <w:rFonts w:ascii="Verdana" w:hAnsi="Verdana"/>
          <w:lang w:val="en-US"/>
        </w:rPr>
      </w:pPr>
    </w:p>
    <w:p w:rsidR="005F29FD" w:rsidRPr="007606D0" w:rsidRDefault="005F29FD" w:rsidP="007606D0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w:lastRenderedPageBreak/>
        <w:drawing>
          <wp:inline distT="0" distB="0" distL="0" distR="0">
            <wp:extent cx="5393410" cy="7058332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ket wrench with blue tape in posit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752" cy="707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6D0" w:rsidRPr="007606D0" w:rsidRDefault="007606D0" w:rsidP="007606D0">
      <w:pPr>
        <w:rPr>
          <w:rFonts w:ascii="Verdana" w:hAnsi="Verdana"/>
          <w:lang w:val="en-US"/>
        </w:rPr>
      </w:pPr>
      <w:r w:rsidRPr="007606D0">
        <w:rPr>
          <w:rFonts w:ascii="Verdana" w:hAnsi="Verdana"/>
          <w:lang w:val="en-US"/>
        </w:rPr>
        <w:t>I put some blue tape around the universal joint to keep it in a certain position</w:t>
      </w:r>
      <w:r w:rsidR="005F29FD">
        <w:rPr>
          <w:rFonts w:ascii="Verdana" w:hAnsi="Verdana"/>
          <w:lang w:val="en-US"/>
        </w:rPr>
        <w:t>, learned from the right side</w:t>
      </w:r>
      <w:r w:rsidR="00582F8C">
        <w:rPr>
          <w:rFonts w:ascii="Verdana" w:hAnsi="Verdana"/>
          <w:lang w:val="en-US"/>
        </w:rPr>
        <w:t xml:space="preserve"> when the headlight unit was removed</w:t>
      </w:r>
      <w:r w:rsidR="005F29FD">
        <w:rPr>
          <w:rFonts w:ascii="Verdana" w:hAnsi="Verdana"/>
          <w:lang w:val="en-US"/>
        </w:rPr>
        <w:t>.</w:t>
      </w:r>
    </w:p>
    <w:p w:rsidR="00745F5D" w:rsidRDefault="007606D0" w:rsidP="007606D0">
      <w:pPr>
        <w:rPr>
          <w:rFonts w:ascii="Verdana" w:hAnsi="Verdana"/>
          <w:lang w:val="en-US"/>
        </w:rPr>
      </w:pPr>
      <w:r w:rsidRPr="007606D0">
        <w:rPr>
          <w:rFonts w:ascii="Verdana" w:hAnsi="Verdana"/>
          <w:lang w:val="en-US"/>
        </w:rPr>
        <w:t>When installing the new headlight</w:t>
      </w:r>
      <w:r w:rsidR="00DF2D66">
        <w:rPr>
          <w:rFonts w:ascii="Verdana" w:hAnsi="Verdana"/>
          <w:lang w:val="en-US"/>
        </w:rPr>
        <w:t xml:space="preserve"> units</w:t>
      </w:r>
      <w:r w:rsidRPr="007606D0">
        <w:rPr>
          <w:rFonts w:ascii="Verdana" w:hAnsi="Verdana"/>
          <w:lang w:val="en-US"/>
        </w:rPr>
        <w:t xml:space="preserve">, I </w:t>
      </w:r>
      <w:r w:rsidR="003D0776">
        <w:rPr>
          <w:rFonts w:ascii="Verdana" w:hAnsi="Verdana"/>
          <w:lang w:val="en-US"/>
        </w:rPr>
        <w:t>did not rea</w:t>
      </w:r>
      <w:r w:rsidR="00DF2D66">
        <w:rPr>
          <w:rFonts w:ascii="Verdana" w:hAnsi="Verdana"/>
          <w:lang w:val="en-US"/>
        </w:rPr>
        <w:t>pply</w:t>
      </w:r>
      <w:r w:rsidR="003D0776">
        <w:rPr>
          <w:rFonts w:ascii="Verdana" w:hAnsi="Verdana"/>
          <w:lang w:val="en-US"/>
        </w:rPr>
        <w:t xml:space="preserve"> </w:t>
      </w:r>
      <w:r w:rsidRPr="007606D0">
        <w:rPr>
          <w:rFonts w:ascii="Verdana" w:hAnsi="Verdana"/>
          <w:lang w:val="en-US"/>
        </w:rPr>
        <w:t xml:space="preserve">these bolts, </w:t>
      </w:r>
      <w:r w:rsidR="00DF2D66">
        <w:rPr>
          <w:rFonts w:ascii="Verdana" w:hAnsi="Verdana"/>
          <w:lang w:val="en-US"/>
        </w:rPr>
        <w:t>the unit</w:t>
      </w:r>
      <w:r w:rsidR="00582F8C">
        <w:rPr>
          <w:rFonts w:ascii="Verdana" w:hAnsi="Verdana"/>
          <w:lang w:val="en-US"/>
        </w:rPr>
        <w:t>s are</w:t>
      </w:r>
      <w:r w:rsidR="00DF2D66">
        <w:rPr>
          <w:rFonts w:ascii="Verdana" w:hAnsi="Verdana"/>
          <w:lang w:val="en-US"/>
        </w:rPr>
        <w:t xml:space="preserve"> kept in place with position pins and with </w:t>
      </w:r>
      <w:r w:rsidRPr="007606D0">
        <w:rPr>
          <w:rFonts w:ascii="Verdana" w:hAnsi="Verdana"/>
          <w:lang w:val="en-US"/>
        </w:rPr>
        <w:t xml:space="preserve">the two existing bolts the </w:t>
      </w:r>
      <w:r w:rsidR="00DF2D66">
        <w:rPr>
          <w:rFonts w:ascii="Verdana" w:hAnsi="Verdana"/>
          <w:lang w:val="en-US"/>
        </w:rPr>
        <w:t>unit</w:t>
      </w:r>
      <w:r w:rsidR="00582F8C">
        <w:rPr>
          <w:rFonts w:ascii="Verdana" w:hAnsi="Verdana"/>
          <w:lang w:val="en-US"/>
        </w:rPr>
        <w:t>s</w:t>
      </w:r>
      <w:r w:rsidRPr="007606D0">
        <w:rPr>
          <w:rFonts w:ascii="Verdana" w:hAnsi="Verdana"/>
          <w:lang w:val="en-US"/>
        </w:rPr>
        <w:t xml:space="preserve"> </w:t>
      </w:r>
      <w:r w:rsidR="00582F8C">
        <w:rPr>
          <w:rFonts w:ascii="Verdana" w:hAnsi="Verdana"/>
          <w:lang w:val="en-US"/>
        </w:rPr>
        <w:t xml:space="preserve">are </w:t>
      </w:r>
      <w:r w:rsidRPr="007606D0">
        <w:rPr>
          <w:rFonts w:ascii="Verdana" w:hAnsi="Verdana"/>
          <w:lang w:val="en-US"/>
        </w:rPr>
        <w:t>well secured.</w:t>
      </w:r>
    </w:p>
    <w:p w:rsidR="005F29FD" w:rsidRDefault="005F29FD" w:rsidP="007606D0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Because my car is provided with headlight washers I also ha</w:t>
      </w:r>
      <w:r w:rsidR="000B5ECD">
        <w:rPr>
          <w:rFonts w:ascii="Verdana" w:hAnsi="Verdana"/>
          <w:lang w:val="en-US"/>
        </w:rPr>
        <w:t>d</w:t>
      </w:r>
      <w:r>
        <w:rPr>
          <w:rFonts w:ascii="Verdana" w:hAnsi="Verdana"/>
          <w:lang w:val="en-US"/>
        </w:rPr>
        <w:t xml:space="preserve"> to remove the </w:t>
      </w:r>
      <w:r w:rsidR="0084138F">
        <w:rPr>
          <w:rFonts w:ascii="Verdana" w:hAnsi="Verdana"/>
          <w:lang w:val="en-US"/>
        </w:rPr>
        <w:t xml:space="preserve">cover plates </w:t>
      </w:r>
      <w:r>
        <w:rPr>
          <w:rFonts w:ascii="Verdana" w:hAnsi="Verdana"/>
          <w:lang w:val="en-US"/>
        </w:rPr>
        <w:t>of the washers before I could take out the grill.</w:t>
      </w:r>
      <w:r w:rsidR="000B5ECD">
        <w:rPr>
          <w:rFonts w:ascii="Verdana" w:hAnsi="Verdana"/>
          <w:lang w:val="en-US"/>
        </w:rPr>
        <w:t xml:space="preserve"> For this I printed (3D) two clamps. </w:t>
      </w:r>
      <w:r w:rsidR="00624FB7">
        <w:rPr>
          <w:rFonts w:ascii="Verdana" w:hAnsi="Verdana"/>
          <w:lang w:val="en-US"/>
        </w:rPr>
        <w:t xml:space="preserve">By hand pull out the washer to the most outer position. </w:t>
      </w:r>
      <w:r w:rsidR="000B5ECD">
        <w:rPr>
          <w:rFonts w:ascii="Verdana" w:hAnsi="Verdana"/>
          <w:lang w:val="en-US"/>
        </w:rPr>
        <w:t xml:space="preserve">On the </w:t>
      </w:r>
      <w:r w:rsidR="000B5ECD">
        <w:rPr>
          <w:rFonts w:ascii="Verdana" w:hAnsi="Verdana"/>
          <w:lang w:val="en-US"/>
        </w:rPr>
        <w:lastRenderedPageBreak/>
        <w:t xml:space="preserve">washer </w:t>
      </w:r>
      <w:r w:rsidR="00624FB7">
        <w:rPr>
          <w:rFonts w:ascii="Verdana" w:hAnsi="Verdana"/>
          <w:lang w:val="en-US"/>
        </w:rPr>
        <w:t>shaft</w:t>
      </w:r>
      <w:r w:rsidR="000B5ECD">
        <w:rPr>
          <w:rFonts w:ascii="Verdana" w:hAnsi="Verdana"/>
          <w:lang w:val="en-US"/>
        </w:rPr>
        <w:t xml:space="preserve"> there are two flat </w:t>
      </w:r>
      <w:r w:rsidR="00624FB7">
        <w:rPr>
          <w:rFonts w:ascii="Verdana" w:hAnsi="Verdana"/>
          <w:lang w:val="en-US"/>
        </w:rPr>
        <w:t xml:space="preserve">sides (12mm) where you can </w:t>
      </w:r>
      <w:r w:rsidR="00582F8C">
        <w:rPr>
          <w:rFonts w:ascii="Verdana" w:hAnsi="Verdana"/>
          <w:lang w:val="en-US"/>
        </w:rPr>
        <w:t>put</w:t>
      </w:r>
      <w:r w:rsidR="00624FB7">
        <w:rPr>
          <w:rFonts w:ascii="Verdana" w:hAnsi="Verdana"/>
          <w:lang w:val="en-US"/>
        </w:rPr>
        <w:t xml:space="preserve"> in the clamp. Then the shaft </w:t>
      </w:r>
      <w:r w:rsidR="00582F8C">
        <w:rPr>
          <w:rFonts w:ascii="Verdana" w:hAnsi="Verdana"/>
          <w:lang w:val="en-US"/>
        </w:rPr>
        <w:t xml:space="preserve">is hold </w:t>
      </w:r>
      <w:r w:rsidR="00624FB7">
        <w:rPr>
          <w:rFonts w:ascii="Verdana" w:hAnsi="Verdana"/>
          <w:lang w:val="en-US"/>
        </w:rPr>
        <w:t xml:space="preserve">in a specific position so </w:t>
      </w:r>
      <w:r w:rsidR="000B5ECD">
        <w:rPr>
          <w:rFonts w:ascii="Verdana" w:hAnsi="Verdana"/>
          <w:lang w:val="en-US"/>
        </w:rPr>
        <w:t xml:space="preserve">the </w:t>
      </w:r>
      <w:r w:rsidR="0084138F">
        <w:rPr>
          <w:rFonts w:ascii="Verdana" w:hAnsi="Verdana"/>
          <w:lang w:val="en-US"/>
        </w:rPr>
        <w:t>cover</w:t>
      </w:r>
      <w:r w:rsidR="000B5ECD">
        <w:rPr>
          <w:rFonts w:ascii="Verdana" w:hAnsi="Verdana"/>
          <w:lang w:val="en-US"/>
        </w:rPr>
        <w:t xml:space="preserve"> plate</w:t>
      </w:r>
      <w:r w:rsidR="0084138F">
        <w:rPr>
          <w:rFonts w:ascii="Verdana" w:hAnsi="Verdana"/>
          <w:lang w:val="en-US"/>
        </w:rPr>
        <w:t>s</w:t>
      </w:r>
      <w:r w:rsidR="000B5ECD">
        <w:rPr>
          <w:rFonts w:ascii="Verdana" w:hAnsi="Verdana"/>
          <w:lang w:val="en-US"/>
        </w:rPr>
        <w:t xml:space="preserve"> of the washers</w:t>
      </w:r>
      <w:r w:rsidR="00624FB7">
        <w:rPr>
          <w:rFonts w:ascii="Verdana" w:hAnsi="Verdana"/>
          <w:lang w:val="en-US"/>
        </w:rPr>
        <w:t xml:space="preserve"> can be detached.</w:t>
      </w:r>
    </w:p>
    <w:p w:rsidR="000B5ECD" w:rsidRDefault="000B5ECD" w:rsidP="007606D0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w:drawing>
          <wp:inline distT="0" distB="0" distL="0" distR="0">
            <wp:extent cx="5424406" cy="2566906"/>
            <wp:effectExtent l="0" t="0" r="5080" b="508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light washer blocking clam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004" cy="259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ECD" w:rsidRPr="007606D0" w:rsidRDefault="000B5ECD" w:rsidP="007606D0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w:drawing>
          <wp:inline distT="0" distB="0" distL="0" distR="0">
            <wp:extent cx="4071035" cy="5005953"/>
            <wp:effectExtent l="0" t="0" r="5715" b="444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ocking washer ar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041" cy="501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ECD" w:rsidRPr="0076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D0"/>
    <w:rsid w:val="000B5ECD"/>
    <w:rsid w:val="002B07CC"/>
    <w:rsid w:val="003D0776"/>
    <w:rsid w:val="00582F8C"/>
    <w:rsid w:val="005F29FD"/>
    <w:rsid w:val="00624FB7"/>
    <w:rsid w:val="007606D0"/>
    <w:rsid w:val="007B666F"/>
    <w:rsid w:val="0084138F"/>
    <w:rsid w:val="00A20B97"/>
    <w:rsid w:val="00A6463E"/>
    <w:rsid w:val="00AA461F"/>
    <w:rsid w:val="00B12482"/>
    <w:rsid w:val="00DA3253"/>
    <w:rsid w:val="00DF2D66"/>
    <w:rsid w:val="00EC5A41"/>
    <w:rsid w:val="00F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1DEF"/>
  <w15:chartTrackingRefBased/>
  <w15:docId w15:val="{04B90F92-5B54-43F1-A41B-4E28149F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Marinus van der Leest</dc:creator>
  <cp:keywords/>
  <dc:description/>
  <cp:lastModifiedBy>Marinus van der Leest</cp:lastModifiedBy>
  <cp:revision>3</cp:revision>
  <dcterms:created xsi:type="dcterms:W3CDTF">2020-03-16T18:46:00Z</dcterms:created>
  <dcterms:modified xsi:type="dcterms:W3CDTF">2020-03-16T20:24:00Z</dcterms:modified>
</cp:coreProperties>
</file>